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2A" w:rsidRPr="009D522A" w:rsidRDefault="009D522A" w:rsidP="009D522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Lecture n° 89 bis</w:t>
      </w:r>
    </w:p>
    <w:p w:rsidR="009D522A" w:rsidRDefault="009D522A" w:rsidP="009D522A">
      <w:pPr>
        <w:jc w:val="center"/>
        <w:rPr>
          <w:rFonts w:ascii="Comic Sans MS" w:hAnsi="Comic Sans MS"/>
          <w:sz w:val="32"/>
          <w:szCs w:val="32"/>
        </w:rPr>
      </w:pPr>
      <w:r w:rsidRPr="009D522A">
        <w:rPr>
          <w:rFonts w:ascii="Comic Sans MS" w:hAnsi="Comic Sans MS"/>
          <w:sz w:val="32"/>
          <w:szCs w:val="32"/>
        </w:rPr>
        <w:t>Le poisson carré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9D522A" w:rsidRPr="009D522A" w:rsidRDefault="009D522A" w:rsidP="009D522A">
      <w:pPr>
        <w:jc w:val="center"/>
        <w:rPr>
          <w:rFonts w:ascii="Comic Sans MS" w:hAnsi="Comic Sans MS"/>
          <w:sz w:val="28"/>
          <w:szCs w:val="28"/>
        </w:rPr>
      </w:pPr>
      <w:r w:rsidRPr="009D522A">
        <w:rPr>
          <w:rFonts w:ascii="Comic Sans MS" w:hAnsi="Comic Sans MS"/>
          <w:sz w:val="28"/>
          <w:szCs w:val="28"/>
        </w:rPr>
        <w:t>Extrait d’une revue scientifique</w:t>
      </w:r>
    </w:p>
    <w:p w:rsidR="009D522A" w:rsidRDefault="009D522A"/>
    <w:p w:rsidR="00AB1880" w:rsidRDefault="009D522A">
      <w:r w:rsidRPr="009D522A">
        <w:drawing>
          <wp:inline distT="0" distB="0" distL="0" distR="0" wp14:anchorId="65210B34" wp14:editId="57F7891B">
            <wp:extent cx="5877231" cy="397192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2424" cy="399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A" w:rsidRDefault="009D522A">
      <w:r w:rsidRPr="009D522A">
        <w:drawing>
          <wp:inline distT="0" distB="0" distL="0" distR="0" wp14:anchorId="6099AF84" wp14:editId="72509CB4">
            <wp:extent cx="5831632" cy="3990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67" cy="40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2A" w:rsidRDefault="009D522A">
      <w:bookmarkStart w:id="0" w:name="_GoBack"/>
      <w:r w:rsidRPr="009D522A">
        <w:lastRenderedPageBreak/>
        <w:drawing>
          <wp:inline distT="0" distB="0" distL="0" distR="0" wp14:anchorId="6D4C337E" wp14:editId="43604BF8">
            <wp:extent cx="6840220" cy="45739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522A" w:rsidSect="009D522A">
      <w:pgSz w:w="11906" w:h="16838"/>
      <w:pgMar w:top="340" w:right="567" w:bottom="3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22A"/>
    <w:rsid w:val="009D522A"/>
    <w:rsid w:val="009F2E22"/>
    <w:rsid w:val="00AB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3AEC5"/>
  <w15:chartTrackingRefBased/>
  <w15:docId w15:val="{0F6CB691-791B-421B-9EB8-9AD31B23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E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Malory BRUCKER</dc:creator>
  <cp:keywords/>
  <dc:description/>
  <cp:lastModifiedBy>Malory BRUCKER</cp:lastModifiedBy>
  <cp:revision>1</cp:revision>
  <dcterms:created xsi:type="dcterms:W3CDTF">2020-03-30T08:57:00Z</dcterms:created>
  <dcterms:modified xsi:type="dcterms:W3CDTF">2020-03-30T09:05:00Z</dcterms:modified>
</cp:coreProperties>
</file>